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CD036" w14:textId="5F43C8EA" w:rsidR="006000AA" w:rsidRPr="006000AA" w:rsidRDefault="006000AA" w:rsidP="006000AA">
      <w:pPr>
        <w:rPr>
          <w:b/>
          <w:bCs/>
          <w:lang w:val="vi-VN"/>
        </w:rPr>
      </w:pPr>
      <w:r w:rsidRPr="006000AA">
        <w:rPr>
          <w:b/>
          <w:bCs/>
        </w:rPr>
        <w:t xml:space="preserve">                                         KỊCH BẢN TƯ VẤN BÁN LIỆU TRÌNH </w:t>
      </w:r>
      <w:r>
        <w:rPr>
          <w:b/>
          <w:bCs/>
        </w:rPr>
        <w:t>VÀ</w:t>
      </w:r>
      <w:r>
        <w:rPr>
          <w:b/>
          <w:bCs/>
          <w:lang w:val="vi-VN"/>
        </w:rPr>
        <w:t xml:space="preserve"> XỬ LÝ TỪ CHỐI</w:t>
      </w:r>
    </w:p>
    <w:p w14:paraId="08358A01" w14:textId="0BA03863" w:rsidR="006000AA" w:rsidRPr="006000AA" w:rsidRDefault="006000AA" w:rsidP="006000AA">
      <w:pPr>
        <w:rPr>
          <w:lang w:val="vi-VN"/>
        </w:rPr>
      </w:pPr>
      <w:r>
        <w:t xml:space="preserve">                                            Dành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đầu</w:t>
      </w:r>
      <w:proofErr w:type="spellEnd"/>
    </w:p>
    <w:p w14:paraId="08FC03B6" w14:textId="77777777" w:rsidR="006000AA" w:rsidRPr="006000AA" w:rsidRDefault="006000AA" w:rsidP="006000AA">
      <w:pPr>
        <w:rPr>
          <w:b/>
          <w:bCs/>
        </w:rPr>
      </w:pPr>
      <w:r w:rsidRPr="006000AA">
        <w:rPr>
          <w:b/>
          <w:bCs/>
        </w:rPr>
        <w:t>BƯỚC 1: LẤY CẢM NHẬN &amp; KHẲNG ĐỊNH HIỆU QUẢ</w:t>
      </w:r>
    </w:p>
    <w:p w14:paraId="394F8F7E" w14:textId="47270B33" w:rsidR="006000AA" w:rsidRDefault="006000AA" w:rsidP="006000AA">
      <w:pPr>
        <w:rPr>
          <w:lang w:val="vi-VN"/>
        </w:rPr>
      </w:pPr>
      <w:r>
        <w:t xml:space="preserve">(Sau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r w:rsidRPr="006000AA">
        <w:rPr>
          <w:b/>
          <w:bCs/>
        </w:rPr>
        <w:t>VI TẢO TAN NÁM,</w:t>
      </w:r>
      <w:r>
        <w:t xml:space="preserve"> TVV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.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) +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da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&amp; </w:t>
      </w:r>
      <w:proofErr w:type="spellStart"/>
      <w:proofErr w:type="gramStart"/>
      <w:r>
        <w:t>mịn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da </w:t>
      </w:r>
      <w:proofErr w:type="spellStart"/>
      <w:r>
        <w:t>mờ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rệt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đấy</w:t>
      </w:r>
      <w:proofErr w:type="spellEnd"/>
      <w:r>
        <w:t xml:space="preserve"> ạ.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(Cho </w:t>
      </w:r>
      <w:proofErr w:type="spellStart"/>
      <w:r>
        <w:t>khách</w:t>
      </w:r>
      <w:proofErr w:type="spellEnd"/>
      <w:r>
        <w:t xml:space="preserve"> soi </w:t>
      </w:r>
      <w:proofErr w:type="spellStart"/>
      <w:r>
        <w:t>gương</w:t>
      </w:r>
      <w:proofErr w:type="spellEnd"/>
      <w:r>
        <w:t xml:space="preserve">,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. </w:t>
      </w:r>
      <w:proofErr w:type="spellStart"/>
      <w:r>
        <w:t>Chú</w:t>
      </w:r>
      <w:proofErr w:type="spellEnd"/>
      <w:r>
        <w:t xml:space="preserve"> ý: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camera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Iphone</w:t>
      </w:r>
      <w:proofErr w:type="spellEnd"/>
      <w:r>
        <w:t>)</w:t>
      </w:r>
    </w:p>
    <w:p w14:paraId="63C225B9" w14:textId="77777777" w:rsidR="006000AA" w:rsidRPr="006000AA" w:rsidRDefault="006000AA" w:rsidP="006000AA">
      <w:pPr>
        <w:rPr>
          <w:b/>
          <w:bCs/>
          <w:lang w:val="vi-VN"/>
        </w:rPr>
      </w:pPr>
      <w:r w:rsidRPr="006000AA">
        <w:rPr>
          <w:b/>
          <w:bCs/>
          <w:lang w:val="vi-VN"/>
        </w:rPr>
        <w:t>BƯỚC 2: QUẢNG CÁO DỊCH VỤ</w:t>
      </w:r>
    </w:p>
    <w:p w14:paraId="2A2E234B" w14:textId="03ED429D" w:rsidR="006000AA" w:rsidRPr="006000AA" w:rsidRDefault="006000AA" w:rsidP="006000AA">
      <w:pPr>
        <w:rPr>
          <w:lang w:val="vi-VN"/>
        </w:rPr>
      </w:pPr>
      <w:r w:rsidRPr="006000AA">
        <w:rPr>
          <w:lang w:val="vi-VN"/>
        </w:rPr>
        <w:t>+ Dạ, đây là một trong những dịch vụ rất hiệu quả bên em đấy ạ. Chị thấy đấy, chỉ sau 1 buổi</w:t>
      </w:r>
    </w:p>
    <w:p w14:paraId="605B0417" w14:textId="1C2493D4" w:rsidR="006000AA" w:rsidRDefault="006000AA" w:rsidP="006000AA">
      <w:pPr>
        <w:rPr>
          <w:lang w:val="vi-VN"/>
        </w:rPr>
      </w:pPr>
      <w:r w:rsidRPr="006000AA">
        <w:rPr>
          <w:lang w:val="vi-VN"/>
        </w:rPr>
        <w:t>đã thấy da căng, sáng và mịn hơn rồi.</w:t>
      </w:r>
      <w:r>
        <w:rPr>
          <w:lang w:val="vi-VN"/>
        </w:rPr>
        <w:t>Em giới thiệu dịch vụ bên em cho chị tham khảo nhé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00AA" w14:paraId="1861B3B7" w14:textId="77777777" w:rsidTr="006000AA">
        <w:tc>
          <w:tcPr>
            <w:tcW w:w="4675" w:type="dxa"/>
          </w:tcPr>
          <w:p w14:paraId="304E8DB8" w14:textId="670FE98E" w:rsidR="006000AA" w:rsidRPr="006000AA" w:rsidRDefault="006000AA" w:rsidP="006000AA">
            <w:pPr>
              <w:rPr>
                <w:b/>
                <w:bCs/>
                <w:lang w:val="vi-VN"/>
              </w:rPr>
            </w:pPr>
            <w:r w:rsidRPr="006000AA">
              <w:rPr>
                <w:b/>
                <w:bCs/>
                <w:lang w:val="vi-VN"/>
              </w:rPr>
              <w:t>KHÁCH HÀNG TRẢ LỜI CÓ</w:t>
            </w:r>
          </w:p>
        </w:tc>
        <w:tc>
          <w:tcPr>
            <w:tcW w:w="4675" w:type="dxa"/>
          </w:tcPr>
          <w:p w14:paraId="509FAAA1" w14:textId="2578E5E1" w:rsidR="006000AA" w:rsidRPr="006000AA" w:rsidRDefault="006000AA" w:rsidP="006000AA">
            <w:pPr>
              <w:rPr>
                <w:b/>
                <w:bCs/>
                <w:lang w:val="vi-VN"/>
              </w:rPr>
            </w:pPr>
            <w:r w:rsidRPr="006000AA">
              <w:rPr>
                <w:b/>
                <w:bCs/>
                <w:lang w:val="vi-VN"/>
              </w:rPr>
              <w:t>KHÁCH HÀNG TRẢ LỜI KHÔNG</w:t>
            </w:r>
          </w:p>
        </w:tc>
      </w:tr>
      <w:tr w:rsidR="006000AA" w14:paraId="592B8212" w14:textId="77777777" w:rsidTr="006000AA">
        <w:tc>
          <w:tcPr>
            <w:tcW w:w="4675" w:type="dxa"/>
          </w:tcPr>
          <w:p w14:paraId="07950184" w14:textId="0D31582D" w:rsidR="006000AA" w:rsidRDefault="006000AA" w:rsidP="006000AA">
            <w:pPr>
              <w:pStyle w:val="BodyText"/>
              <w:spacing w:line="235" w:lineRule="auto"/>
              <w:ind w:right="20"/>
            </w:pPr>
            <w:r>
              <w:rPr>
                <w:spacing w:val="-2"/>
              </w:rPr>
              <w:t xml:space="preserve"> </w:t>
            </w:r>
            <w:r>
              <w:t>Như</w:t>
            </w:r>
            <w:r>
              <w:rPr>
                <w:lang w:val="vi-VN"/>
              </w:rPr>
              <w:t xml:space="preserve"> c </w:t>
            </w:r>
            <w:r>
              <w:t>th</w:t>
            </w:r>
            <w:r>
              <w:rPr>
                <w:rFonts w:ascii="Microsoft Sans Serif" w:hAnsi="Microsoft Sans Serif"/>
              </w:rPr>
              <w:t>ấ</w:t>
            </w:r>
            <w:r>
              <w:t>y</w:t>
            </w:r>
            <w:r>
              <w:rPr>
                <w:lang w:val="vi-VN"/>
              </w:rPr>
              <w:t xml:space="preserve"> đấy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rFonts w:ascii="Microsoft Sans Serif" w:hAnsi="Microsoft Sans Serif"/>
              </w:rPr>
              <w:t>ớ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độ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t>tu</w:t>
            </w:r>
            <w:r>
              <w:rPr>
                <w:rFonts w:ascii="Microsoft Sans Serif" w:hAnsi="Microsoft Sans Serif"/>
              </w:rP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</w:t>
            </w:r>
            <w:r>
              <w:rPr>
                <w:rFonts w:ascii="Microsoft Sans Serif" w:hAnsi="Microsoft Sans Serif"/>
              </w:rPr>
              <w:t>ủ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</w:t>
            </w:r>
            <w:r>
              <w:rPr>
                <w:rFonts w:ascii="Microsoft Sans Serif" w:hAnsi="Microsoft Sans Serif"/>
              </w:rPr>
              <w:t>ị</w:t>
            </w:r>
            <w:proofErr w:type="spellEnd"/>
            <w:r>
              <w:rPr>
                <w:rFonts w:ascii="Microsoft Sans Serif" w:hAnsi="Microsoft Sans Serif"/>
                <w:spacing w:val="-9"/>
              </w:rPr>
              <w:t xml:space="preserve"> </w:t>
            </w:r>
            <w:proofErr w:type="spellStart"/>
            <w:r>
              <w:t>c</w:t>
            </w:r>
            <w:r>
              <w:rPr>
                <w:rFonts w:ascii="Microsoft Sans Serif" w:hAnsi="Microsoft Sans Serif"/>
              </w:rPr>
              <w:t>ũ</w:t>
            </w:r>
            <w:r>
              <w:t>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</w:t>
            </w:r>
            <w:r>
              <w:rPr>
                <w:rFonts w:ascii="Microsoft Sans Serif" w:hAnsi="Microsoft Sans Serif"/>
              </w:rPr>
              <w:t>ắ</w:t>
            </w:r>
            <w:r>
              <w:t>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đầ</w:t>
            </w:r>
            <w:r>
              <w:t>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có</w:t>
            </w:r>
            <w:proofErr w:type="spellEnd"/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rFonts w:ascii="Microsoft Sans Serif" w:hAnsi="Microsoft Sans Serif"/>
              </w:rPr>
              <w:t>ấ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hi</w:t>
            </w:r>
            <w:r>
              <w:rPr>
                <w:rFonts w:ascii="Microsoft Sans Serif" w:hAnsi="Microsoft Sans Serif"/>
              </w:rPr>
              <w:t>ệ</w:t>
            </w:r>
            <w:r>
              <w:t>u</w:t>
            </w:r>
            <w:r>
              <w:t xml:space="preserve"> </w:t>
            </w:r>
            <w:r>
              <w:t xml:space="preserve">lão </w:t>
            </w:r>
            <w:r>
              <w:t>hóa</w:t>
            </w:r>
            <w:r>
              <w:rPr>
                <w:lang w:val="vi-VN"/>
              </w:rPr>
              <w:t>. Các biểu hiện sắc tố sạm màu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Nên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ngh</w:t>
            </w:r>
            <w:r>
              <w:rPr>
                <w:rFonts w:ascii="Microsoft Sans Serif" w:hAnsi="Microsoft Sans Serif"/>
              </w:rPr>
              <w:t>ĩ</w:t>
            </w:r>
            <w:r>
              <w:rPr>
                <w:rFonts w:ascii="Microsoft Sans Serif" w:hAnsi="Microsoft Sans Serif"/>
                <w:spacing w:val="-7"/>
              </w:rPr>
              <w:t xml:space="preserve"> </w:t>
            </w:r>
            <w:r>
              <w:rPr>
                <w:rFonts w:ascii="Microsoft Sans Serif" w:hAnsi="Microsoft Sans Serif"/>
              </w:rPr>
              <w:t>đ</w:t>
            </w:r>
            <w:r>
              <w:t>ây là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rFonts w:ascii="Microsoft Sans Serif" w:hAnsi="Microsoft Sans Serif"/>
              </w:rPr>
              <w:t>ươ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pháp</w:t>
            </w:r>
            <w:r>
              <w:rPr>
                <w:spacing w:val="1"/>
              </w:rPr>
              <w:t xml:space="preserve"> </w:t>
            </w:r>
            <w:r>
              <w:t>ch</w:t>
            </w:r>
            <w:r>
              <w:rPr>
                <w:rFonts w:ascii="Microsoft Sans Serif" w:hAnsi="Microsoft Sans Serif"/>
              </w:rPr>
              <w:t>ă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sóc</w:t>
            </w:r>
            <w:r>
              <w:rPr>
                <w:spacing w:val="1"/>
              </w:rPr>
              <w:t xml:space="preserve"> </w:t>
            </w:r>
            <w:r>
              <w:t>da phù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rFonts w:ascii="Microsoft Sans Serif" w:hAnsi="Microsoft Sans Serif"/>
              </w:rPr>
              <w:t>ợ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rFonts w:ascii="Microsoft Sans Serif" w:hAnsi="Microsoft Sans Serif"/>
              </w:rPr>
              <w:t>ớ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ch</w:t>
            </w:r>
            <w:r>
              <w:rPr>
                <w:rFonts w:ascii="Microsoft Sans Serif" w:hAnsi="Microsoft Sans Serif"/>
              </w:rPr>
              <w:t>ị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Ngoài</w:t>
            </w:r>
            <w:r>
              <w:rPr>
                <w:spacing w:val="1"/>
              </w:rPr>
              <w:t xml:space="preserve"> </w:t>
            </w:r>
            <w:r>
              <w:t>kh</w:t>
            </w:r>
            <w:r>
              <w:rPr>
                <w:rFonts w:ascii="Microsoft Sans Serif" w:hAnsi="Microsoft Sans Serif"/>
              </w:rPr>
              <w:t>ả</w:t>
            </w:r>
            <w:r>
              <w:rPr>
                <w:rFonts w:ascii="Microsoft Sans Serif" w:hAnsi="Microsoft Sans Serif"/>
                <w:spacing w:val="-6"/>
              </w:rPr>
              <w:t xml:space="preserve"> </w:t>
            </w:r>
            <w:r>
              <w:t>n</w:t>
            </w:r>
            <w:r>
              <w:rPr>
                <w:rFonts w:ascii="Microsoft Sans Serif" w:hAnsi="Microsoft Sans Serif"/>
              </w:rPr>
              <w:t>ă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làm</w:t>
            </w:r>
            <w:r>
              <w:rPr>
                <w:spacing w:val="2"/>
              </w:rPr>
              <w:t xml:space="preserve"> </w:t>
            </w:r>
            <w:r>
              <w:t>cho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rFonts w:ascii="Microsoft Sans Serif" w:hAnsi="Microsoft Sans Serif"/>
              </w:rPr>
              <w:t>ă</w:t>
            </w:r>
            <w:r>
              <w:t>ng,</w:t>
            </w:r>
            <w:r>
              <w:rPr>
                <w:spacing w:val="1"/>
              </w:rPr>
              <w:t xml:space="preserve"> </w:t>
            </w:r>
            <w:r>
              <w:t>sáng</w:t>
            </w:r>
            <w:r>
              <w:rPr>
                <w:spacing w:val="2"/>
              </w:rPr>
              <w:t xml:space="preserve"> </w:t>
            </w:r>
            <w:r>
              <w:t>m</w:t>
            </w:r>
            <w:r>
              <w:rPr>
                <w:rFonts w:ascii="Microsoft Sans Serif" w:hAnsi="Microsoft Sans Serif"/>
              </w:rPr>
              <w:t>ị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rFonts w:ascii="Microsoft Sans Serif" w:hAnsi="Microsoft Sans Serif"/>
              </w:rPr>
              <w:t>ơ</w:t>
            </w:r>
            <w:r>
              <w:t>n</w:t>
            </w:r>
            <w:r>
              <w:rPr>
                <w:spacing w:val="-42"/>
              </w:rPr>
              <w:t xml:space="preserve"> </w:t>
            </w:r>
            <w:r>
              <w:t>nh</w:t>
            </w:r>
            <w:r>
              <w:rPr>
                <w:rFonts w:ascii="Microsoft Sans Serif" w:hAnsi="Microsoft Sans Serif"/>
              </w:rPr>
              <w:t xml:space="preserve">ư </w:t>
            </w:r>
            <w:r>
              <w:t>ch</w:t>
            </w:r>
            <w:r>
              <w:rPr>
                <w:rFonts w:ascii="Microsoft Sans Serif" w:hAnsi="Microsoft Sans Serif"/>
              </w:rPr>
              <w:t>ị đ</w:t>
            </w:r>
            <w:r>
              <w:t>ã th</w:t>
            </w:r>
            <w:r>
              <w:rPr>
                <w:rFonts w:ascii="Microsoft Sans Serif" w:hAnsi="Microsoft Sans Serif"/>
              </w:rPr>
              <w:t>ấ</w:t>
            </w:r>
            <w:r>
              <w:t>y, ph</w:t>
            </w:r>
            <w:r>
              <w:rPr>
                <w:rFonts w:ascii="Microsoft Sans Serif" w:hAnsi="Microsoft Sans Serif"/>
              </w:rPr>
              <w:t>ươ</w:t>
            </w:r>
            <w:r>
              <w:t>ng pháp này còn giúp nâng c</w:t>
            </w:r>
            <w:r>
              <w:rPr>
                <w:rFonts w:ascii="Microsoft Sans Serif" w:hAnsi="Microsoft Sans Serif"/>
              </w:rPr>
              <w:t xml:space="preserve">ơ </w:t>
            </w:r>
            <w:r>
              <w:t>&amp; xóa</w:t>
            </w:r>
            <w:r>
              <w:rPr>
                <w:spacing w:val="1"/>
              </w:rPr>
              <w:t xml:space="preserve"> </w:t>
            </w:r>
            <w:r>
              <w:t>nh</w:t>
            </w:r>
            <w:r>
              <w:rPr>
                <w:rFonts w:ascii="Microsoft Sans Serif" w:hAnsi="Microsoft Sans Serif"/>
              </w:rPr>
              <w:t>ă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rFonts w:ascii="Microsoft Sans Serif" w:hAnsi="Microsoft Sans Serif"/>
              </w:rPr>
              <w:t>ữ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đấ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ạ</w:t>
            </w:r>
            <w:r>
              <w:t>.</w:t>
            </w:r>
          </w:p>
          <w:p w14:paraId="13F6F690" w14:textId="77777777" w:rsidR="006000AA" w:rsidRDefault="006000AA" w:rsidP="006000AA">
            <w:pPr>
              <w:spacing w:before="4"/>
              <w:ind w:left="119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</w:pPr>
            <w:r>
              <w:rPr>
                <w:b/>
                <w:i/>
                <w:sz w:val="20"/>
              </w:rPr>
              <w:t>(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Dừng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quan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sát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thái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Nếu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khách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đồng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tình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hoặc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đặt</w:t>
            </w:r>
            <w:proofErr w:type="spellEnd"/>
            <w:r w:rsidRPr="006000A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6000A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  <w:t xml:space="preserve">Câu hỏi thì sang bước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vi-VN"/>
              </w:rPr>
              <w:t>3)</w:t>
            </w:r>
          </w:p>
          <w:p w14:paraId="7738230F" w14:textId="542EB469" w:rsidR="006000AA" w:rsidRPr="006000AA" w:rsidRDefault="006000AA" w:rsidP="006000AA">
            <w:pPr>
              <w:spacing w:before="4"/>
              <w:ind w:left="119"/>
              <w:rPr>
                <w:b/>
                <w:i/>
                <w:sz w:val="20"/>
                <w:lang w:val="vi-VN"/>
              </w:rPr>
            </w:pPr>
          </w:p>
        </w:tc>
        <w:tc>
          <w:tcPr>
            <w:tcW w:w="4675" w:type="dxa"/>
          </w:tcPr>
          <w:p w14:paraId="2D194955" w14:textId="77777777" w:rsidR="006000AA" w:rsidRDefault="006000AA" w:rsidP="006000AA">
            <w:pPr>
              <w:pStyle w:val="BodyText"/>
              <w:spacing w:before="48" w:line="242" w:lineRule="auto"/>
              <w:ind w:left="120" w:right="328"/>
              <w:rPr>
                <w:spacing w:val="-2"/>
                <w:lang w:val="vi-VN"/>
              </w:rPr>
            </w:pPr>
            <w:r>
              <w:t>Th</w:t>
            </w:r>
            <w:r>
              <w:rPr>
                <w:rFonts w:ascii="Microsoft Sans Serif" w:hAnsi="Microsoft Sans Serif"/>
              </w:rPr>
              <w:t>ậ</w:t>
            </w:r>
            <w:r>
              <w:t>t ra thì em th</w:t>
            </w:r>
            <w:r>
              <w:rPr>
                <w:rFonts w:ascii="Microsoft Sans Serif" w:hAnsi="Microsoft Sans Serif"/>
              </w:rPr>
              <w:t>ấ</w:t>
            </w:r>
            <w:r>
              <w:t>y da m</w:t>
            </w:r>
            <w:r>
              <w:rPr>
                <w:rFonts w:ascii="Microsoft Sans Serif" w:hAnsi="Microsoft Sans Serif"/>
              </w:rPr>
              <w:t>ặ</w:t>
            </w:r>
            <w:r>
              <w:t>t ch</w:t>
            </w:r>
            <w:r>
              <w:rPr>
                <w:rFonts w:ascii="Microsoft Sans Serif" w:hAnsi="Microsoft Sans Serif"/>
              </w:rPr>
              <w:t xml:space="preserve">ị </w:t>
            </w:r>
            <w:r>
              <w:t>c</w:t>
            </w:r>
            <w:r>
              <w:rPr>
                <w:rFonts w:ascii="Microsoft Sans Serif" w:hAnsi="Microsoft Sans Serif"/>
              </w:rPr>
              <w:t>ũ</w:t>
            </w:r>
            <w:r>
              <w:t xml:space="preserve">ng </w:t>
            </w:r>
            <w:r>
              <w:rPr>
                <w:rFonts w:ascii="Microsoft Sans Serif" w:hAnsi="Microsoft Sans Serif"/>
              </w:rPr>
              <w:t>đ</w:t>
            </w:r>
            <w:r>
              <w:t>ã khá</w:t>
            </w:r>
            <w:r>
              <w:rPr>
                <w:rFonts w:ascii="Microsoft Sans Serif" w:hAnsi="Microsoft Sans Serif"/>
              </w:rPr>
              <w:t>đẹ</w:t>
            </w:r>
            <w:r>
              <w:t>p, nên có th</w:t>
            </w:r>
            <w:r>
              <w:rPr>
                <w:rFonts w:ascii="Microsoft Sans Serif" w:hAnsi="Microsoft Sans Serif"/>
              </w:rPr>
              <w:t xml:space="preserve">ể </w:t>
            </w:r>
            <w:r>
              <w:t>ch</w:t>
            </w:r>
            <w:r>
              <w:rPr>
                <w:rFonts w:ascii="Microsoft Sans Serif" w:hAnsi="Microsoft Sans Serif"/>
              </w:rPr>
              <w:t xml:space="preserve">ị </w:t>
            </w:r>
            <w:r>
              <w:t>ch</w:t>
            </w:r>
            <w:r>
              <w:rPr>
                <w:rFonts w:ascii="Microsoft Sans Serif" w:hAnsi="Microsoft Sans Serif"/>
              </w:rPr>
              <w:t>ư</w:t>
            </w:r>
            <w:r>
              <w:t>a t</w:t>
            </w:r>
            <w:r>
              <w:rPr>
                <w:rFonts w:ascii="Microsoft Sans Serif" w:hAnsi="Microsoft Sans Serif"/>
              </w:rPr>
              <w:t xml:space="preserve">ự </w:t>
            </w:r>
            <w:r>
              <w:t>c</w:t>
            </w:r>
            <w:r>
              <w:rPr>
                <w:rFonts w:ascii="Microsoft Sans Serif" w:hAnsi="Microsoft Sans Serif"/>
              </w:rPr>
              <w:t>ả</w:t>
            </w:r>
            <w:r>
              <w:t>m nh</w:t>
            </w:r>
            <w:r>
              <w:rPr>
                <w:rFonts w:ascii="Microsoft Sans Serif" w:hAnsi="Microsoft Sans Serif"/>
              </w:rPr>
              <w:t>ậ</w:t>
            </w:r>
            <w:r>
              <w:t xml:space="preserve">n </w:t>
            </w:r>
            <w:r>
              <w:rPr>
                <w:rFonts w:ascii="Microsoft Sans Serif" w:hAnsi="Microsoft Sans Serif"/>
              </w:rPr>
              <w:t>đượ</w:t>
            </w:r>
            <w:r>
              <w:t>c</w:t>
            </w:r>
            <w:r>
              <w:rPr>
                <w:spacing w:val="-43"/>
              </w:rPr>
              <w:t xml:space="preserve"> </w:t>
            </w:r>
            <w:r>
              <w:t>rõthôi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ạ</w:t>
            </w:r>
            <w:r>
              <w:t>.</w:t>
            </w:r>
            <w:r>
              <w:rPr>
                <w:spacing w:val="-2"/>
              </w:rPr>
              <w:t xml:space="preserve"> </w:t>
            </w:r>
          </w:p>
          <w:p w14:paraId="7D4349D5" w14:textId="7322F024" w:rsidR="006000AA" w:rsidRDefault="006000AA" w:rsidP="006000AA">
            <w:pPr>
              <w:pStyle w:val="BodyText"/>
              <w:spacing w:before="77" w:line="244" w:lineRule="auto"/>
              <w:ind w:left="119" w:right="169"/>
              <w:rPr>
                <w:lang w:val="vi-VN"/>
              </w:rPr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Nh</w:t>
            </w:r>
            <w:r>
              <w:rPr>
                <w:rFonts w:ascii="Microsoft Sans Serif" w:hAnsi="Microsoft Sans Serif"/>
              </w:rPr>
              <w:t>ư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rPr>
                <w:rFonts w:ascii="Microsoft Sans Serif" w:hAnsi="Microsoft Sans Serif"/>
              </w:rPr>
              <w:t>ị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t>bi</w:t>
            </w:r>
            <w:r>
              <w:rPr>
                <w:rFonts w:ascii="Microsoft Sans Serif" w:hAnsi="Microsoft Sans Serif"/>
              </w:rPr>
              <w:t>ế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đấ</w:t>
            </w:r>
            <w:r>
              <w:t>y,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rFonts w:ascii="Microsoft Sans Serif" w:hAnsi="Microsoft Sans Serif"/>
              </w:rPr>
              <w:t>ỗ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ngày</w:t>
            </w:r>
            <w:r>
              <w:rPr>
                <w:spacing w:val="-1"/>
              </w:rPr>
              <w:t xml:space="preserve"> </w:t>
            </w:r>
            <w:r>
              <w:t>tu</w:t>
            </w:r>
            <w:r>
              <w:rPr>
                <w:rFonts w:ascii="Microsoft Sans Serif" w:hAnsi="Microsoft Sans Serif"/>
              </w:rPr>
              <w:t>ổ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tác</w:t>
            </w:r>
            <w:r>
              <w:rPr>
                <w:spacing w:val="-1"/>
              </w:rPr>
              <w:t xml:space="preserve"> </w:t>
            </w:r>
            <w:r>
              <w:t>mìnhcàng</w:t>
            </w:r>
            <w:r>
              <w:rPr>
                <w:lang w:val="vi-VN"/>
              </w:rPr>
              <w:t xml:space="preserve"> </w:t>
            </w:r>
            <w:r>
              <w:t>cao,</w:t>
            </w:r>
            <w:r>
              <w:rPr>
                <w:spacing w:val="13"/>
              </w:rPr>
              <w:t xml:space="preserve"> </w:t>
            </w:r>
            <w:r>
              <w:t>v</w:t>
            </w:r>
            <w:r>
              <w:rPr>
                <w:rFonts w:ascii="Microsoft Sans Serif" w:hAnsi="Microsoft Sans Serif"/>
              </w:rPr>
              <w:t>ớ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thêm</w:t>
            </w:r>
            <w:r>
              <w:rPr>
                <w:spacing w:val="14"/>
              </w:rPr>
              <w:t xml:space="preserve"> </w:t>
            </w:r>
            <w:r>
              <w:t>s</w:t>
            </w:r>
            <w:r>
              <w:rPr>
                <w:rFonts w:ascii="Microsoft Sans Serif" w:hAnsi="Microsoft Sans Serif"/>
              </w:rPr>
              <w:t>ự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ả</w:t>
            </w:r>
            <w:r>
              <w:t>nh</w:t>
            </w:r>
            <w:r>
              <w:rPr>
                <w:spacing w:val="14"/>
              </w:rPr>
              <w:t xml:space="preserve"> </w:t>
            </w:r>
            <w:r>
              <w:t>h</w:t>
            </w:r>
            <w:r>
              <w:rPr>
                <w:rFonts w:ascii="Microsoft Sans Serif" w:hAnsi="Microsoft Sans Serif"/>
              </w:rPr>
              <w:t>ưở</w:t>
            </w:r>
            <w:r>
              <w:t>ng</w:t>
            </w:r>
            <w:r>
              <w:rPr>
                <w:spacing w:val="13"/>
              </w:rPr>
              <w:t xml:space="preserve"> </w:t>
            </w:r>
            <w:r>
              <w:t>t</w:t>
            </w:r>
            <w:r>
              <w:rPr>
                <w:rFonts w:ascii="Microsoft Sans Serif" w:hAnsi="Microsoft Sans Serif"/>
              </w:rPr>
              <w:t>ừ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t>môi</w:t>
            </w:r>
            <w:r>
              <w:rPr>
                <w:spacing w:val="14"/>
              </w:rPr>
              <w:t xml:space="preserve"> </w:t>
            </w:r>
            <w:r>
              <w:t>tr</w:t>
            </w:r>
            <w:r>
              <w:rPr>
                <w:rFonts w:ascii="Microsoft Sans Serif" w:hAnsi="Microsoft Sans Serif"/>
              </w:rPr>
              <w:t>ườ</w:t>
            </w:r>
            <w:r>
              <w:t>ng</w:t>
            </w:r>
            <w:r>
              <w:rPr>
                <w:spacing w:val="13"/>
              </w:rPr>
              <w:t xml:space="preserve"> </w:t>
            </w:r>
            <w:r>
              <w:t>nên</w:t>
            </w:r>
            <w:r>
              <w:rPr>
                <w:lang w:val="vi-VN"/>
              </w:rPr>
              <w:t xml:space="preserve"> </w:t>
            </w:r>
            <w:r>
              <w:t>s</w:t>
            </w:r>
            <w:r>
              <w:rPr>
                <w:rFonts w:ascii="Microsoft Sans Serif" w:hAnsi="Microsoft Sans Serif"/>
              </w:rPr>
              <w:t>ự</w:t>
            </w:r>
            <w:r>
              <w:rPr>
                <w:rFonts w:ascii="Microsoft Sans Serif" w:hAnsi="Microsoft Sans Serif"/>
                <w:lang w:val="vi-VN"/>
              </w:rPr>
              <w:t xml:space="preserve"> </w:t>
            </w:r>
            <w:r>
              <w:t>lão</w:t>
            </w:r>
            <w:r>
              <w:rPr>
                <w:spacing w:val="-1"/>
              </w:rPr>
              <w:t xml:space="preserve"> </w:t>
            </w:r>
            <w:r>
              <w:t>hóa da</w:t>
            </w:r>
            <w:r>
              <w:rPr>
                <w:spacing w:val="-1"/>
              </w:rPr>
              <w:t xml:space="preserve"> </w:t>
            </w:r>
            <w:r>
              <w:t>là không</w:t>
            </w:r>
            <w:r>
              <w:rPr>
                <w:spacing w:val="-1"/>
              </w:rPr>
              <w:t xml:space="preserve"> </w:t>
            </w:r>
            <w:r>
              <w:t xml:space="preserve">tránh </w:t>
            </w:r>
            <w:r>
              <w:rPr>
                <w:rFonts w:ascii="Microsoft Sans Serif" w:hAnsi="Microsoft Sans Serif"/>
              </w:rPr>
              <w:t>đượ</w:t>
            </w:r>
            <w:r>
              <w:t>c</w:t>
            </w:r>
            <w:r>
              <w:rPr>
                <w:lang w:val="vi-VN"/>
              </w:rPr>
              <w:t xml:space="preserve"> .Vì vậy </w:t>
            </w:r>
            <w:r>
              <w:t>mình nên có k</w:t>
            </w:r>
            <w:r>
              <w:rPr>
                <w:rFonts w:ascii="Microsoft Sans Serif" w:hAnsi="Microsoft Sans Serif"/>
              </w:rPr>
              <w:t xml:space="preserve">ế </w:t>
            </w:r>
            <w:r>
              <w:t>ho</w:t>
            </w:r>
            <w:r>
              <w:rPr>
                <w:rFonts w:ascii="Microsoft Sans Serif" w:hAnsi="Microsoft Sans Serif"/>
              </w:rPr>
              <w:t>ạ</w:t>
            </w:r>
            <w:r>
              <w:t>ch ch</w:t>
            </w:r>
            <w:r>
              <w:rPr>
                <w:rFonts w:ascii="Microsoft Sans Serif" w:hAnsi="Microsoft Sans Serif"/>
              </w:rPr>
              <w:t>ă</w:t>
            </w:r>
            <w:r>
              <w:t>m sóc da t</w:t>
            </w:r>
            <w:r>
              <w:rPr>
                <w:rFonts w:ascii="Microsoft Sans Serif" w:hAnsi="Microsoft Sans Serif"/>
              </w:rPr>
              <w:t>ừ</w:t>
            </w:r>
            <w:r>
              <w:rPr>
                <w:rFonts w:ascii="Microsoft Sans Serif" w:hAnsi="Microsoft Sans Serif"/>
                <w:lang w:val="vi-VN"/>
              </w:rPr>
              <w:t xml:space="preserve"> </w:t>
            </w:r>
            <w:r>
              <w:t>s</w:t>
            </w:r>
            <w:r>
              <w:rPr>
                <w:rFonts w:ascii="Microsoft Sans Serif" w:hAnsi="Microsoft Sans Serif"/>
              </w:rPr>
              <w:t>ớ</w:t>
            </w:r>
            <w:r>
              <w:t>m</w:t>
            </w:r>
            <w:r>
              <w:rPr>
                <w:lang w:val="vi-VN"/>
              </w:rPr>
              <w:t xml:space="preserve"> </w:t>
            </w:r>
            <w:r>
              <w:rPr>
                <w:rFonts w:ascii="Microsoft Sans Serif" w:hAnsi="Microsoft Sans Serif"/>
              </w:rPr>
              <w:t>để</w:t>
            </w:r>
            <w:r>
              <w:rPr>
                <w:rFonts w:ascii="Microsoft Sans Serif" w:hAnsi="Microsoft Sans Serif"/>
                <w:lang w:val="vi-VN"/>
              </w:rPr>
              <w:t xml:space="preserve"> </w:t>
            </w:r>
            <w:r>
              <w:t>làm</w:t>
            </w:r>
            <w:r>
              <w:rPr>
                <w:lang w:val="vi-VN"/>
              </w:rPr>
              <w:t xml:space="preserve"> </w:t>
            </w:r>
            <w:r>
              <w:t>ch</w:t>
            </w:r>
            <w:r>
              <w:rPr>
                <w:rFonts w:ascii="Microsoft Sans Serif" w:hAnsi="Microsoft Sans Serif"/>
              </w:rPr>
              <w:t>ậ</w:t>
            </w:r>
            <w:r>
              <w:t>m quá</w:t>
            </w:r>
            <w:r>
              <w:rPr>
                <w:spacing w:val="-43"/>
              </w:rPr>
              <w:t xml:space="preserve"> </w:t>
            </w:r>
            <w:r>
              <w:t>trình</w:t>
            </w:r>
            <w:r>
              <w:rPr>
                <w:spacing w:val="-2"/>
              </w:rPr>
              <w:t xml:space="preserve"> </w:t>
            </w:r>
            <w:r>
              <w:t>lão</w:t>
            </w:r>
            <w:r>
              <w:rPr>
                <w:spacing w:val="-1"/>
              </w:rPr>
              <w:t xml:space="preserve"> </w:t>
            </w:r>
            <w:r>
              <w:t>hóa.</w:t>
            </w:r>
          </w:p>
          <w:p w14:paraId="1A21A91E" w14:textId="77777777" w:rsidR="006000AA" w:rsidRDefault="006000AA" w:rsidP="006000AA">
            <w:pPr>
              <w:spacing w:line="242" w:lineRule="auto"/>
              <w:ind w:left="119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D</w:t>
            </w:r>
            <w:r>
              <w:rPr>
                <w:rFonts w:ascii="Arial" w:hAnsi="Arial"/>
                <w:b/>
                <w:i/>
                <w:sz w:val="20"/>
              </w:rPr>
              <w:t>ừ</w:t>
            </w:r>
            <w:r>
              <w:rPr>
                <w:b/>
                <w:i/>
                <w:sz w:val="20"/>
              </w:rPr>
              <w:t>ng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quan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sát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thái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độ</w:t>
            </w:r>
            <w:proofErr w:type="spellEnd"/>
            <w:r>
              <w:rPr>
                <w:rFonts w:ascii="Arial" w:hAnsi="Arial"/>
                <w:b/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khách</w:t>
            </w:r>
            <w:proofErr w:type="spellEnd"/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</w:t>
            </w:r>
            <w:r>
              <w:rPr>
                <w:rFonts w:ascii="Arial" w:hAnsi="Arial"/>
                <w:b/>
                <w:i/>
                <w:sz w:val="20"/>
              </w:rPr>
              <w:t>ế</w:t>
            </w:r>
            <w:r>
              <w:rPr>
                <w:b/>
                <w:i/>
                <w:sz w:val="20"/>
              </w:rPr>
              <w:t>u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</w:t>
            </w:r>
            <w:r>
              <w:rPr>
                <w:rFonts w:ascii="Arial" w:hAnsi="Arial"/>
                <w:b/>
                <w:i/>
                <w:sz w:val="20"/>
              </w:rPr>
              <w:t>ọ</w:t>
            </w:r>
            <w:proofErr w:type="spellEnd"/>
            <w:r>
              <w:rPr>
                <w:rFonts w:ascii="Arial" w:hAnsi="Arial"/>
                <w:b/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đặ</w:t>
            </w:r>
            <w:r>
              <w:rPr>
                <w:b/>
                <w:i/>
                <w:sz w:val="20"/>
              </w:rPr>
              <w:t>t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câuh</w:t>
            </w:r>
            <w:r>
              <w:rPr>
                <w:rFonts w:ascii="Arial" w:hAnsi="Arial"/>
                <w:b/>
                <w:i/>
                <w:sz w:val="20"/>
              </w:rPr>
              <w:t>ỏ</w:t>
            </w:r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thì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sang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</w:t>
            </w:r>
            <w:r>
              <w:rPr>
                <w:rFonts w:ascii="Arial" w:hAnsi="Arial"/>
                <w:b/>
                <w:i/>
                <w:sz w:val="20"/>
              </w:rPr>
              <w:t>ướ</w:t>
            </w:r>
            <w:r>
              <w:rPr>
                <w:b/>
                <w:i/>
                <w:sz w:val="20"/>
              </w:rPr>
              <w:t>c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</w:t>
            </w:r>
            <w:r>
              <w:rPr>
                <w:rFonts w:ascii="Arial" w:hAnsi="Arial"/>
                <w:b/>
                <w:i/>
                <w:sz w:val="20"/>
              </w:rPr>
              <w:t>ế</w:t>
            </w:r>
            <w:r>
              <w:rPr>
                <w:b/>
                <w:i/>
                <w:sz w:val="20"/>
              </w:rPr>
              <w:t>u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ti</w:t>
            </w:r>
            <w:r>
              <w:rPr>
                <w:rFonts w:ascii="Arial" w:hAnsi="Arial"/>
                <w:b/>
                <w:i/>
                <w:sz w:val="20"/>
              </w:rPr>
              <w:t>ế</w:t>
            </w:r>
            <w:r>
              <w:rPr>
                <w:b/>
                <w:i/>
                <w:sz w:val="20"/>
              </w:rPr>
              <w:t>p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</w:t>
            </w:r>
            <w:r>
              <w:rPr>
                <w:rFonts w:ascii="Arial" w:hAnsi="Arial"/>
                <w:b/>
                <w:i/>
                <w:sz w:val="20"/>
              </w:rPr>
              <w:t>ụ</w:t>
            </w:r>
            <w:r>
              <w:rPr>
                <w:b/>
                <w:i/>
                <w:sz w:val="20"/>
              </w:rPr>
              <w:t>c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</w:t>
            </w:r>
            <w:r>
              <w:rPr>
                <w:rFonts w:ascii="Arial" w:hAnsi="Arial"/>
                <w:b/>
                <w:i/>
                <w:sz w:val="20"/>
              </w:rPr>
              <w:t>ừ</w:t>
            </w:r>
            <w:proofErr w:type="spellEnd"/>
            <w:r>
              <w:rPr>
                <w:rFonts w:ascii="Arial" w:hAnsi="Arial"/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ch</w:t>
            </w:r>
            <w:r>
              <w:rPr>
                <w:rFonts w:ascii="Arial" w:hAnsi="Arial"/>
                <w:b/>
                <w:i/>
                <w:sz w:val="20"/>
              </w:rPr>
              <w:t>ố</w:t>
            </w:r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thì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sangb</w:t>
            </w:r>
            <w:r>
              <w:rPr>
                <w:rFonts w:ascii="Arial" w:hAnsi="Arial"/>
                <w:b/>
                <w:i/>
                <w:sz w:val="20"/>
              </w:rPr>
              <w:t>ướ</w:t>
            </w:r>
            <w:r>
              <w:rPr>
                <w:b/>
                <w:i/>
                <w:sz w:val="20"/>
              </w:rPr>
              <w:t>c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4)</w:t>
            </w:r>
          </w:p>
          <w:p w14:paraId="4B265F45" w14:textId="77777777" w:rsidR="006000AA" w:rsidRPr="006000AA" w:rsidRDefault="006000AA" w:rsidP="006000AA">
            <w:pPr>
              <w:pStyle w:val="BodyText"/>
              <w:spacing w:before="77" w:line="244" w:lineRule="auto"/>
              <w:ind w:left="119" w:right="169"/>
              <w:rPr>
                <w:lang w:val="vi-VN"/>
              </w:rPr>
            </w:pPr>
          </w:p>
          <w:p w14:paraId="4B040D2E" w14:textId="19746D36" w:rsidR="006000AA" w:rsidRPr="006000AA" w:rsidRDefault="006000AA" w:rsidP="006000AA">
            <w:pPr>
              <w:pStyle w:val="BodyText"/>
              <w:spacing w:before="48" w:line="242" w:lineRule="auto"/>
              <w:ind w:left="120" w:right="328"/>
              <w:rPr>
                <w:lang w:val="vi-VN"/>
              </w:rPr>
            </w:pPr>
          </w:p>
          <w:p w14:paraId="3FA5DD67" w14:textId="77777777" w:rsidR="006000AA" w:rsidRDefault="006000AA" w:rsidP="006000AA">
            <w:pPr>
              <w:rPr>
                <w:lang w:val="vi-VN"/>
              </w:rPr>
            </w:pPr>
          </w:p>
        </w:tc>
      </w:tr>
      <w:tr w:rsidR="006000AA" w14:paraId="7A4CFB2A" w14:textId="77777777" w:rsidTr="006000AA">
        <w:tc>
          <w:tcPr>
            <w:tcW w:w="4675" w:type="dxa"/>
          </w:tcPr>
          <w:p w14:paraId="7529DB94" w14:textId="77777777" w:rsidR="006000AA" w:rsidRDefault="006000AA" w:rsidP="006000AA">
            <w:pPr>
              <w:rPr>
                <w:lang w:val="vi-VN"/>
              </w:rPr>
            </w:pPr>
          </w:p>
        </w:tc>
        <w:tc>
          <w:tcPr>
            <w:tcW w:w="4675" w:type="dxa"/>
          </w:tcPr>
          <w:p w14:paraId="61D9C44F" w14:textId="77777777" w:rsidR="006000AA" w:rsidRDefault="006000AA" w:rsidP="006000AA">
            <w:pPr>
              <w:rPr>
                <w:lang w:val="vi-VN"/>
              </w:rPr>
            </w:pPr>
          </w:p>
        </w:tc>
      </w:tr>
      <w:tr w:rsidR="006000AA" w14:paraId="05FE1F9C" w14:textId="77777777" w:rsidTr="006000AA">
        <w:tc>
          <w:tcPr>
            <w:tcW w:w="4675" w:type="dxa"/>
          </w:tcPr>
          <w:p w14:paraId="764C6CBF" w14:textId="77777777" w:rsidR="006000AA" w:rsidRDefault="006000AA" w:rsidP="006000AA">
            <w:pPr>
              <w:rPr>
                <w:lang w:val="vi-VN"/>
              </w:rPr>
            </w:pPr>
          </w:p>
        </w:tc>
        <w:tc>
          <w:tcPr>
            <w:tcW w:w="4675" w:type="dxa"/>
          </w:tcPr>
          <w:p w14:paraId="6CF4CA34" w14:textId="77777777" w:rsidR="006000AA" w:rsidRDefault="006000AA" w:rsidP="006000AA">
            <w:pPr>
              <w:rPr>
                <w:lang w:val="vi-VN"/>
              </w:rPr>
            </w:pPr>
          </w:p>
        </w:tc>
      </w:tr>
      <w:tr w:rsidR="006000AA" w14:paraId="6EC4E276" w14:textId="77777777" w:rsidTr="006000AA">
        <w:tc>
          <w:tcPr>
            <w:tcW w:w="4675" w:type="dxa"/>
          </w:tcPr>
          <w:p w14:paraId="010F5AC0" w14:textId="77777777" w:rsidR="006000AA" w:rsidRDefault="006000AA" w:rsidP="006000AA">
            <w:pPr>
              <w:rPr>
                <w:lang w:val="vi-VN"/>
              </w:rPr>
            </w:pPr>
          </w:p>
        </w:tc>
        <w:tc>
          <w:tcPr>
            <w:tcW w:w="4675" w:type="dxa"/>
          </w:tcPr>
          <w:p w14:paraId="45191845" w14:textId="77777777" w:rsidR="006000AA" w:rsidRDefault="006000AA" w:rsidP="006000AA">
            <w:pPr>
              <w:rPr>
                <w:lang w:val="vi-VN"/>
              </w:rPr>
            </w:pPr>
          </w:p>
        </w:tc>
      </w:tr>
      <w:tr w:rsidR="006000AA" w14:paraId="79A83FD5" w14:textId="77777777" w:rsidTr="006000AA">
        <w:tc>
          <w:tcPr>
            <w:tcW w:w="4675" w:type="dxa"/>
          </w:tcPr>
          <w:p w14:paraId="1230B48B" w14:textId="77777777" w:rsidR="006000AA" w:rsidRDefault="006000AA" w:rsidP="006000AA">
            <w:pPr>
              <w:rPr>
                <w:lang w:val="vi-VN"/>
              </w:rPr>
            </w:pPr>
          </w:p>
        </w:tc>
        <w:tc>
          <w:tcPr>
            <w:tcW w:w="4675" w:type="dxa"/>
          </w:tcPr>
          <w:p w14:paraId="718AECB8" w14:textId="77777777" w:rsidR="006000AA" w:rsidRDefault="006000AA" w:rsidP="006000AA">
            <w:pPr>
              <w:rPr>
                <w:lang w:val="vi-VN"/>
              </w:rPr>
            </w:pPr>
          </w:p>
        </w:tc>
      </w:tr>
    </w:tbl>
    <w:p w14:paraId="616F5463" w14:textId="77777777" w:rsidR="006000AA" w:rsidRDefault="006000AA" w:rsidP="006000AA">
      <w:pPr>
        <w:rPr>
          <w:lang w:val="vi-VN"/>
        </w:rPr>
      </w:pPr>
    </w:p>
    <w:p w14:paraId="018A090D" w14:textId="79968274" w:rsidR="006000AA" w:rsidRPr="006000AA" w:rsidRDefault="006000AA" w:rsidP="006000AA">
      <w:pPr>
        <w:rPr>
          <w:b/>
          <w:bCs/>
          <w:spacing w:val="-4"/>
          <w:u w:val="thick"/>
          <w:lang w:val="vi-VN"/>
        </w:rPr>
      </w:pPr>
      <w:r w:rsidRPr="006000AA">
        <w:rPr>
          <w:b/>
          <w:bCs/>
          <w:u w:val="thick"/>
        </w:rPr>
        <w:t>B</w:t>
      </w:r>
      <w:r w:rsidRPr="006000AA">
        <w:rPr>
          <w:rFonts w:ascii="Arial" w:hAnsi="Arial"/>
          <w:b/>
          <w:bCs/>
          <w:u w:val="thick"/>
        </w:rPr>
        <w:t>ƯỚ</w:t>
      </w:r>
      <w:r w:rsidRPr="006000AA">
        <w:rPr>
          <w:b/>
          <w:bCs/>
          <w:u w:val="thick"/>
        </w:rPr>
        <w:t>C</w:t>
      </w:r>
      <w:r w:rsidRPr="006000AA">
        <w:rPr>
          <w:b/>
          <w:bCs/>
          <w:spacing w:val="-5"/>
          <w:u w:val="thick"/>
        </w:rPr>
        <w:t xml:space="preserve"> </w:t>
      </w:r>
      <w:r w:rsidRPr="006000AA">
        <w:rPr>
          <w:b/>
          <w:bCs/>
          <w:u w:val="thick"/>
        </w:rPr>
        <w:t>3:</w:t>
      </w:r>
      <w:r w:rsidRPr="006000AA"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4"/>
          <w:u w:val="thick"/>
          <w:lang w:val="vi-VN"/>
        </w:rPr>
        <w:t xml:space="preserve"> CHỐT SALE</w:t>
      </w:r>
    </w:p>
    <w:p w14:paraId="7AADE1EE" w14:textId="77653AB4" w:rsidR="006000AA" w:rsidRPr="006000AA" w:rsidRDefault="006000AA" w:rsidP="006000AA">
      <w:pPr>
        <w:rPr>
          <w:b/>
          <w:bCs/>
          <w:u w:val="thick"/>
          <w:lang w:val="vi-VN"/>
        </w:rPr>
      </w:pPr>
      <w:r>
        <w:rPr>
          <w:b/>
          <w:bCs/>
          <w:u w:val="thick"/>
        </w:rPr>
        <w:t>SỬ</w:t>
      </w:r>
      <w:r>
        <w:rPr>
          <w:b/>
          <w:bCs/>
          <w:u w:val="thick"/>
          <w:lang w:val="vi-VN"/>
        </w:rPr>
        <w:t xml:space="preserve"> DỤNG KỊCH BẢN 4 BƯỚC CHỐT SALE TINH GỌN</w:t>
      </w:r>
    </w:p>
    <w:p w14:paraId="7048661B" w14:textId="2AFD5ADD" w:rsidR="006000AA" w:rsidRDefault="006000AA" w:rsidP="006000AA">
      <w:pPr>
        <w:pStyle w:val="BodyText"/>
        <w:spacing w:line="239" w:lineRule="exact"/>
        <w:ind w:left="163"/>
        <w:rPr>
          <w:lang w:val="vi-VN"/>
        </w:rPr>
      </w:pPr>
      <w:r>
        <w:t>-</w:t>
      </w:r>
      <w:r>
        <w:rPr>
          <w:spacing w:val="-3"/>
        </w:rPr>
        <w:t xml:space="preserve"> </w:t>
      </w:r>
      <w:r>
        <w:t>V</w:t>
      </w:r>
      <w:r>
        <w:rPr>
          <w:rFonts w:ascii="Microsoft Sans Serif" w:hAnsi="Microsoft Sans Serif"/>
        </w:rPr>
        <w:t>ậ</w:t>
      </w:r>
      <w:r>
        <w:t>y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th</w:t>
      </w:r>
      <w:r>
        <w:rPr>
          <w:rFonts w:ascii="Microsoft Sans Serif" w:hAnsi="Microsoft Sans Serif"/>
        </w:rPr>
        <w:t>ẻ</w:t>
      </w:r>
      <w:r>
        <w:rPr>
          <w:rFonts w:ascii="Microsoft Sans Serif" w:hAnsi="Microsoft Sans Serif"/>
          <w:spacing w:val="-11"/>
        </w:rPr>
        <w:t xml:space="preserve"> </w:t>
      </w:r>
      <w:r>
        <w:t>li</w:t>
      </w:r>
      <w:r>
        <w:rPr>
          <w:rFonts w:ascii="Microsoft Sans Serif" w:hAnsi="Microsoft Sans Serif"/>
        </w:rPr>
        <w:t>ệ</w:t>
      </w:r>
      <w:r>
        <w:t>u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bu</w:t>
      </w:r>
      <w:r>
        <w:rPr>
          <w:rFonts w:ascii="Microsoft Sans Serif" w:hAnsi="Microsoft Sans Serif"/>
        </w:rPr>
        <w:t>ổ</w:t>
      </w:r>
      <w:r>
        <w:t>i</w:t>
      </w:r>
      <w:r>
        <w:rPr>
          <w:spacing w:val="-2"/>
        </w:rPr>
        <w:t xml:space="preserve"> </w:t>
      </w:r>
      <w:r>
        <w:t>d</w:t>
      </w:r>
      <w:r>
        <w:rPr>
          <w:rFonts w:ascii="Microsoft Sans Serif" w:hAnsi="Microsoft Sans Serif"/>
        </w:rPr>
        <w:t>ị</w:t>
      </w:r>
      <w:r>
        <w:t>ch</w:t>
      </w:r>
      <w:r>
        <w:rPr>
          <w:spacing w:val="-3"/>
        </w:rPr>
        <w:t xml:space="preserve"> </w:t>
      </w:r>
      <w:r>
        <w:t>v</w:t>
      </w:r>
      <w:r>
        <w:rPr>
          <w:rFonts w:ascii="Microsoft Sans Serif" w:hAnsi="Microsoft Sans Serif"/>
        </w:rPr>
        <w:t>ụ</w:t>
      </w:r>
      <w:r>
        <w:rPr>
          <w:rFonts w:ascii="Microsoft Sans Serif" w:hAnsi="Microsoft Sans Serif"/>
          <w:lang w:val="vi-VN"/>
        </w:rPr>
        <w:t xml:space="preserve"> </w:t>
      </w:r>
      <w:r>
        <w:t>là</w:t>
      </w:r>
      <w:r>
        <w:rPr>
          <w:lang w:val="vi-VN"/>
        </w:rPr>
        <w:t xml:space="preserve"> đủ liệu trình chữa nám lâu dài và hiệu quả cao ạ</w:t>
      </w:r>
    </w:p>
    <w:p w14:paraId="3FCFE0D9" w14:textId="77777777" w:rsidR="006000AA" w:rsidRPr="006000AA" w:rsidRDefault="006000AA" w:rsidP="006000AA">
      <w:pPr>
        <w:pStyle w:val="BodyText"/>
        <w:spacing w:line="239" w:lineRule="exact"/>
        <w:ind w:left="163"/>
        <w:rPr>
          <w:u w:val="thick"/>
          <w:lang w:val="vi-VN"/>
        </w:rPr>
      </w:pPr>
    </w:p>
    <w:p w14:paraId="6AC4CBCA" w14:textId="637B7BE5" w:rsidR="006000AA" w:rsidRDefault="006000AA" w:rsidP="006000AA">
      <w:pPr>
        <w:rPr>
          <w:b/>
          <w:spacing w:val="1"/>
          <w:sz w:val="20"/>
          <w:lang w:val="vi-VN"/>
        </w:rPr>
      </w:pPr>
      <w:r>
        <w:rPr>
          <w:b/>
          <w:sz w:val="20"/>
          <w:u w:val="thick"/>
        </w:rPr>
        <w:t>B</w:t>
      </w:r>
      <w:r>
        <w:rPr>
          <w:rFonts w:ascii="Arial" w:hAnsi="Arial"/>
          <w:b/>
          <w:sz w:val="20"/>
          <w:u w:val="thick"/>
        </w:rPr>
        <w:t>ƯỚ</w:t>
      </w:r>
      <w:r>
        <w:rPr>
          <w:b/>
          <w:sz w:val="20"/>
          <w:u w:val="thick"/>
        </w:rPr>
        <w:t>C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4: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X</w:t>
      </w:r>
      <w:r>
        <w:rPr>
          <w:rFonts w:ascii="Arial" w:hAnsi="Arial"/>
          <w:b/>
          <w:sz w:val="20"/>
          <w:u w:val="thick"/>
        </w:rPr>
        <w:t>Ử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LÝ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T</w:t>
      </w:r>
      <w:r>
        <w:rPr>
          <w:rFonts w:ascii="Arial" w:hAnsi="Arial"/>
          <w:b/>
          <w:sz w:val="20"/>
          <w:u w:val="thick"/>
        </w:rPr>
        <w:t>Ừ</w:t>
      </w:r>
      <w:r>
        <w:rPr>
          <w:b/>
          <w:sz w:val="20"/>
          <w:u w:val="thick"/>
        </w:rPr>
        <w:t>CH</w:t>
      </w:r>
      <w:r>
        <w:rPr>
          <w:rFonts w:ascii="Arial" w:hAnsi="Arial"/>
          <w:b/>
          <w:sz w:val="20"/>
          <w:u w:val="thick"/>
        </w:rPr>
        <w:t>Ố</w:t>
      </w:r>
      <w:r>
        <w:rPr>
          <w:b/>
          <w:sz w:val="20"/>
          <w:u w:val="thick"/>
        </w:rPr>
        <w:t>I</w:t>
      </w:r>
      <w:r>
        <w:rPr>
          <w:b/>
          <w:spacing w:val="1"/>
          <w:sz w:val="20"/>
        </w:rPr>
        <w:t xml:space="preserve"> </w:t>
      </w:r>
    </w:p>
    <w:p w14:paraId="7C2071C2" w14:textId="563D6815" w:rsidR="006000AA" w:rsidRPr="006000AA" w:rsidRDefault="006000AA" w:rsidP="006000AA">
      <w:pPr>
        <w:pStyle w:val="ListParagraph"/>
        <w:numPr>
          <w:ilvl w:val="0"/>
          <w:numId w:val="1"/>
        </w:numPr>
        <w:rPr>
          <w:sz w:val="20"/>
          <w:lang w:val="vi-VN"/>
        </w:rPr>
      </w:pPr>
      <w:r>
        <w:rPr>
          <w:sz w:val="20"/>
          <w:lang w:val="vi-VN"/>
        </w:rPr>
        <w:t xml:space="preserve">Sử dụng cẩm nang xử lý từ chối </w:t>
      </w:r>
    </w:p>
    <w:p w14:paraId="08913CD9" w14:textId="77777777" w:rsidR="006000AA" w:rsidRPr="006000AA" w:rsidRDefault="006000AA" w:rsidP="006000AA">
      <w:pPr>
        <w:rPr>
          <w:rFonts w:ascii="Microsoft Sans Serif" w:hAnsi="Microsoft Sans Serif"/>
          <w:sz w:val="20"/>
          <w:lang w:val="vi-VN"/>
        </w:rPr>
      </w:pPr>
    </w:p>
    <w:p w14:paraId="09487841" w14:textId="1ACAFA66" w:rsidR="006000AA" w:rsidRPr="006000AA" w:rsidRDefault="006000AA" w:rsidP="006000AA">
      <w:pPr>
        <w:rPr>
          <w:lang w:val="vi-VN"/>
        </w:rPr>
      </w:pPr>
    </w:p>
    <w:p w14:paraId="30A9703A" w14:textId="77777777" w:rsidR="006000AA" w:rsidRPr="006000AA" w:rsidRDefault="006000AA" w:rsidP="006000AA">
      <w:pPr>
        <w:rPr>
          <w:lang w:val="vi-VN"/>
        </w:rPr>
      </w:pPr>
    </w:p>
    <w:sectPr w:rsidR="006000AA" w:rsidRPr="00600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96668"/>
    <w:multiLevelType w:val="hybridMultilevel"/>
    <w:tmpl w:val="28640CCA"/>
    <w:lvl w:ilvl="0" w:tplc="D20EEC0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A"/>
    <w:rsid w:val="006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2F870"/>
  <w15:chartTrackingRefBased/>
  <w15:docId w15:val="{FCA92F4D-6DE9-4A49-AEE1-178DA0F8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0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0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0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0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0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0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0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0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0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0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0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0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0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0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0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0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0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0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00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0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00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00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00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00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00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0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0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00A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0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00AA"/>
    <w:rPr>
      <w:rFonts w:ascii="Calibri" w:eastAsia="Calibri" w:hAnsi="Calibri" w:cs="Calibri"/>
      <w:kern w:val="0"/>
      <w:sz w:val="20"/>
      <w:szCs w:val="2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thuy pham</dc:creator>
  <cp:keywords/>
  <dc:description/>
  <cp:lastModifiedBy>thu thuy pham</cp:lastModifiedBy>
  <cp:revision>1</cp:revision>
  <dcterms:created xsi:type="dcterms:W3CDTF">2024-05-20T16:35:00Z</dcterms:created>
  <dcterms:modified xsi:type="dcterms:W3CDTF">2024-05-20T16:49:00Z</dcterms:modified>
</cp:coreProperties>
</file>